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0374" w14:textId="7F4B037E" w:rsidR="009270BB" w:rsidRDefault="009270BB" w:rsidP="007364A2">
      <w:pPr>
        <w:jc w:val="center"/>
        <w:rPr>
          <w:rFonts w:ascii="Times New Roman" w:hAnsi="Times New Roman" w:cs="Times New Roman"/>
          <w:b/>
          <w:bCs/>
          <w:sz w:val="28"/>
          <w:szCs w:val="28"/>
        </w:rPr>
      </w:pPr>
      <w:r>
        <w:rPr>
          <w:rFonts w:ascii="Times New Roman" w:hAnsi="Times New Roman" w:cs="Times New Roman"/>
          <w:b/>
          <w:bCs/>
          <w:sz w:val="28"/>
          <w:szCs w:val="28"/>
        </w:rPr>
        <w:t>ÔN TẬP HỆ QUẢ ĐỊNH LÝ TALÉT</w:t>
      </w:r>
    </w:p>
    <w:p w14:paraId="01E07C52" w14:textId="48EC70A9" w:rsidR="00375A0C" w:rsidRPr="00375A0C" w:rsidRDefault="00375A0C" w:rsidP="007364A2">
      <w:pPr>
        <w:pStyle w:val="BodyText2"/>
        <w:spacing w:line="288" w:lineRule="auto"/>
        <w:rPr>
          <w:b/>
          <w:bCs/>
        </w:rPr>
      </w:pPr>
      <w:r w:rsidRPr="00375A0C">
        <w:rPr>
          <w:b/>
          <w:bCs/>
        </w:rPr>
        <w:t>Hệ quả</w:t>
      </w:r>
    </w:p>
    <w:p w14:paraId="7BD1E2CB" w14:textId="677B57B4" w:rsidR="007364A2" w:rsidRPr="007364A2" w:rsidRDefault="00375A0C" w:rsidP="007364A2">
      <w:pPr>
        <w:pStyle w:val="BodyText2"/>
        <w:spacing w:line="288" w:lineRule="auto"/>
        <w:rPr>
          <w:lang w:val="vi-VN"/>
        </w:rPr>
      </w:pPr>
      <w:r>
        <w:rPr>
          <w:i/>
          <w:noProof/>
          <w:lang w:val="vi-VN"/>
        </w:rPr>
        <w:drawing>
          <wp:anchor distT="0" distB="0" distL="114300" distR="114300" simplePos="0" relativeHeight="251658240" behindDoc="1" locked="0" layoutInCell="1" allowOverlap="1" wp14:anchorId="21A304CD" wp14:editId="1F1AFE56">
            <wp:simplePos x="0" y="0"/>
            <wp:positionH relativeFrom="column">
              <wp:posOffset>3879215</wp:posOffset>
            </wp:positionH>
            <wp:positionV relativeFrom="paragraph">
              <wp:posOffset>402590</wp:posOffset>
            </wp:positionV>
            <wp:extent cx="1926590" cy="1298575"/>
            <wp:effectExtent l="0" t="0" r="0" b="0"/>
            <wp:wrapTight wrapText="bothSides">
              <wp:wrapPolygon edited="0">
                <wp:start x="6621" y="1584"/>
                <wp:lineTo x="5126" y="7288"/>
                <wp:lineTo x="1922" y="9823"/>
                <wp:lineTo x="1709" y="11407"/>
                <wp:lineTo x="2777" y="12358"/>
                <wp:lineTo x="1281" y="15844"/>
                <wp:lineTo x="1068" y="19012"/>
                <wp:lineTo x="18581" y="19646"/>
                <wp:lineTo x="20290" y="19646"/>
                <wp:lineTo x="20504" y="16794"/>
                <wp:lineTo x="19436" y="15210"/>
                <wp:lineTo x="16232" y="12358"/>
                <wp:lineTo x="17514" y="10140"/>
                <wp:lineTo x="16659" y="9506"/>
                <wp:lineTo x="10893" y="7288"/>
                <wp:lineTo x="7902" y="1584"/>
                <wp:lineTo x="6621" y="15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1298575"/>
                    </a:xfrm>
                    <a:prstGeom prst="rect">
                      <a:avLst/>
                    </a:prstGeom>
                    <a:noFill/>
                  </pic:spPr>
                </pic:pic>
              </a:graphicData>
            </a:graphic>
          </wp:anchor>
        </w:drawing>
      </w:r>
      <w:r w:rsidR="007364A2" w:rsidRPr="00FD0535">
        <w:rPr>
          <w:lang w:val="vi-VN"/>
        </w:rPr>
        <w:t xml:space="preserve">Nếu một đường thẳng cắt hai cạnh của một tam giác và song song với cạnh còn lại thì nó tạo thành một tam giác mới có ba cạnh tương ứng </w:t>
      </w:r>
      <w:r w:rsidR="007364A2" w:rsidRPr="00375A0C">
        <w:rPr>
          <w:shd w:val="clear" w:color="auto" w:fill="AEAAAA" w:themeFill="background2" w:themeFillShade="BF"/>
          <w:lang w:val="vi-VN"/>
        </w:rPr>
        <w:t>tỉ lệ</w:t>
      </w:r>
      <w:r w:rsidR="007364A2" w:rsidRPr="00FD0535">
        <w:rPr>
          <w:lang w:val="vi-VN"/>
        </w:rPr>
        <w:t xml:space="preserve"> với ba cạnh của tam giác đã cho. </w:t>
      </w:r>
    </w:p>
    <w:tbl>
      <w:tblPr>
        <w:tblpPr w:leftFromText="180" w:rightFromText="180" w:vertAnchor="text" w:tblpY="1"/>
        <w:tblOverlap w:val="never"/>
        <w:tblW w:w="0" w:type="auto"/>
        <w:tblLayout w:type="fixed"/>
        <w:tblLook w:val="04A0" w:firstRow="1" w:lastRow="0" w:firstColumn="1" w:lastColumn="0" w:noHBand="0" w:noVBand="1"/>
      </w:tblPr>
      <w:tblGrid>
        <w:gridCol w:w="709"/>
        <w:gridCol w:w="2835"/>
      </w:tblGrid>
      <w:tr w:rsidR="007364A2" w:rsidRPr="00FD0535" w14:paraId="1D858B06" w14:textId="77777777" w:rsidTr="00375A0C">
        <w:tc>
          <w:tcPr>
            <w:tcW w:w="709" w:type="dxa"/>
            <w:tcBorders>
              <w:top w:val="nil"/>
              <w:left w:val="nil"/>
              <w:bottom w:val="single" w:sz="4" w:space="0" w:color="auto"/>
              <w:right w:val="single" w:sz="4" w:space="0" w:color="auto"/>
            </w:tcBorders>
            <w:hideMark/>
          </w:tcPr>
          <w:p w14:paraId="29B3753C" w14:textId="77777777" w:rsidR="007364A2" w:rsidRPr="00FD0535" w:rsidRDefault="007364A2" w:rsidP="00375A0C">
            <w:pPr>
              <w:tabs>
                <w:tab w:val="left" w:pos="420"/>
              </w:tabs>
              <w:spacing w:after="0" w:line="288" w:lineRule="auto"/>
              <w:jc w:val="both"/>
              <w:rPr>
                <w:rFonts w:ascii="Times New Roman" w:hAnsi="Times New Roman" w:cs="Times New Roman"/>
                <w:b/>
                <w:bCs/>
                <w:sz w:val="28"/>
                <w:szCs w:val="28"/>
                <w:lang w:val="vi-VN" w:eastAsia="zh-CN"/>
              </w:rPr>
            </w:pPr>
            <w:r w:rsidRPr="00FD0535">
              <w:rPr>
                <w:rFonts w:ascii="Times New Roman" w:hAnsi="Times New Roman" w:cs="Times New Roman"/>
                <w:b/>
                <w:bCs/>
                <w:sz w:val="28"/>
                <w:szCs w:val="28"/>
                <w:lang w:eastAsia="zh-CN"/>
              </w:rPr>
              <w:t>GT</w:t>
            </w:r>
          </w:p>
        </w:tc>
        <w:tc>
          <w:tcPr>
            <w:tcW w:w="2835" w:type="dxa"/>
            <w:tcBorders>
              <w:top w:val="nil"/>
              <w:left w:val="single" w:sz="4" w:space="0" w:color="auto"/>
              <w:bottom w:val="single" w:sz="4" w:space="0" w:color="auto"/>
              <w:right w:val="nil"/>
            </w:tcBorders>
            <w:hideMark/>
          </w:tcPr>
          <w:p w14:paraId="64A54CDF" w14:textId="77777777" w:rsidR="007364A2" w:rsidRPr="00FD0535" w:rsidRDefault="007364A2" w:rsidP="00375A0C">
            <w:pPr>
              <w:tabs>
                <w:tab w:val="left" w:pos="420"/>
              </w:tabs>
              <w:spacing w:after="0" w:line="288" w:lineRule="auto"/>
              <w:jc w:val="both"/>
              <w:rPr>
                <w:rFonts w:ascii="Times New Roman" w:hAnsi="Times New Roman" w:cs="Times New Roman"/>
                <w:sz w:val="28"/>
                <w:szCs w:val="28"/>
                <w:lang w:eastAsia="zh-CN"/>
              </w:rPr>
            </w:pPr>
            <w:r w:rsidRPr="00FD0535">
              <w:rPr>
                <w:rFonts w:ascii="Times New Roman" w:hAnsi="Times New Roman" w:cs="Times New Roman"/>
                <w:sz w:val="28"/>
                <w:szCs w:val="28"/>
                <w:lang w:eastAsia="zh-CN"/>
              </w:rPr>
              <w:sym w:font="Symbol" w:char="F044"/>
            </w:r>
            <w:r w:rsidRPr="00FD0535">
              <w:rPr>
                <w:rFonts w:ascii="Times New Roman" w:hAnsi="Times New Roman" w:cs="Times New Roman"/>
                <w:sz w:val="28"/>
                <w:szCs w:val="28"/>
                <w:lang w:eastAsia="zh-CN"/>
              </w:rPr>
              <w:t>ABC; B’C’// BC</w:t>
            </w:r>
          </w:p>
          <w:p w14:paraId="3482EB31" w14:textId="77777777" w:rsidR="007364A2" w:rsidRPr="00FD0535" w:rsidRDefault="007364A2" w:rsidP="00375A0C">
            <w:pPr>
              <w:tabs>
                <w:tab w:val="left" w:pos="420"/>
              </w:tabs>
              <w:spacing w:after="0" w:line="288" w:lineRule="auto"/>
              <w:jc w:val="both"/>
              <w:rPr>
                <w:rFonts w:ascii="Times New Roman" w:hAnsi="Times New Roman" w:cs="Times New Roman"/>
                <w:sz w:val="28"/>
                <w:szCs w:val="28"/>
                <w:lang w:eastAsia="zh-CN"/>
              </w:rPr>
            </w:pPr>
            <w:r w:rsidRPr="00FD0535">
              <w:rPr>
                <w:rFonts w:ascii="Times New Roman" w:hAnsi="Times New Roman" w:cs="Times New Roman"/>
                <w:sz w:val="28"/>
                <w:szCs w:val="28"/>
                <w:lang w:eastAsia="zh-CN"/>
              </w:rPr>
              <w:t>(B’</w:t>
            </w:r>
            <w:r w:rsidRPr="00FD0535">
              <w:rPr>
                <w:rFonts w:ascii="Times New Roman" w:hAnsi="Times New Roman" w:cs="Times New Roman"/>
                <w:sz w:val="28"/>
                <w:szCs w:val="28"/>
                <w:lang w:eastAsia="zh-CN"/>
              </w:rPr>
              <w:sym w:font="Symbol" w:char="F0CE"/>
            </w:r>
            <w:r w:rsidRPr="00FD0535">
              <w:rPr>
                <w:rFonts w:ascii="Times New Roman" w:hAnsi="Times New Roman" w:cs="Times New Roman"/>
                <w:sz w:val="28"/>
                <w:szCs w:val="28"/>
                <w:lang w:eastAsia="zh-CN"/>
              </w:rPr>
              <w:t>AB; C’</w:t>
            </w:r>
            <w:r w:rsidRPr="00FD0535">
              <w:rPr>
                <w:rFonts w:ascii="Times New Roman" w:hAnsi="Times New Roman" w:cs="Times New Roman"/>
                <w:sz w:val="28"/>
                <w:szCs w:val="28"/>
                <w:lang w:eastAsia="zh-CN"/>
              </w:rPr>
              <w:sym w:font="Symbol" w:char="F0CE"/>
            </w:r>
            <w:r w:rsidRPr="00FD0535">
              <w:rPr>
                <w:rFonts w:ascii="Times New Roman" w:hAnsi="Times New Roman" w:cs="Times New Roman"/>
                <w:sz w:val="28"/>
                <w:szCs w:val="28"/>
                <w:lang w:eastAsia="zh-CN"/>
              </w:rPr>
              <w:t xml:space="preserve">AC). </w:t>
            </w:r>
          </w:p>
        </w:tc>
      </w:tr>
      <w:tr w:rsidR="007364A2" w:rsidRPr="00FD0535" w14:paraId="3299AF99" w14:textId="77777777" w:rsidTr="00375A0C">
        <w:tc>
          <w:tcPr>
            <w:tcW w:w="709" w:type="dxa"/>
            <w:tcBorders>
              <w:top w:val="single" w:sz="4" w:space="0" w:color="auto"/>
              <w:left w:val="nil"/>
              <w:bottom w:val="nil"/>
              <w:right w:val="single" w:sz="4" w:space="0" w:color="auto"/>
            </w:tcBorders>
            <w:hideMark/>
          </w:tcPr>
          <w:p w14:paraId="27331EF4" w14:textId="77777777" w:rsidR="007364A2" w:rsidRPr="00FD0535" w:rsidRDefault="007364A2" w:rsidP="00375A0C">
            <w:pPr>
              <w:tabs>
                <w:tab w:val="left" w:pos="420"/>
              </w:tabs>
              <w:spacing w:after="0" w:line="288" w:lineRule="auto"/>
              <w:jc w:val="both"/>
              <w:rPr>
                <w:rFonts w:ascii="Times New Roman" w:hAnsi="Times New Roman" w:cs="Times New Roman"/>
                <w:b/>
                <w:bCs/>
                <w:sz w:val="28"/>
                <w:szCs w:val="28"/>
                <w:lang w:eastAsia="zh-CN"/>
              </w:rPr>
            </w:pPr>
            <w:r w:rsidRPr="00FD0535">
              <w:rPr>
                <w:rFonts w:ascii="Times New Roman" w:hAnsi="Times New Roman" w:cs="Times New Roman"/>
                <w:b/>
                <w:bCs/>
                <w:sz w:val="28"/>
                <w:szCs w:val="28"/>
                <w:lang w:eastAsia="zh-CN"/>
              </w:rPr>
              <w:t>KL</w:t>
            </w:r>
          </w:p>
        </w:tc>
        <w:tc>
          <w:tcPr>
            <w:tcW w:w="2835" w:type="dxa"/>
            <w:tcBorders>
              <w:top w:val="single" w:sz="4" w:space="0" w:color="auto"/>
              <w:left w:val="single" w:sz="4" w:space="0" w:color="auto"/>
              <w:bottom w:val="nil"/>
              <w:right w:val="nil"/>
            </w:tcBorders>
            <w:hideMark/>
          </w:tcPr>
          <w:p w14:paraId="6F372BD6" w14:textId="77777777" w:rsidR="007364A2" w:rsidRPr="00FD0535" w:rsidRDefault="007364A2" w:rsidP="00375A0C">
            <w:pPr>
              <w:tabs>
                <w:tab w:val="left" w:pos="420"/>
              </w:tabs>
              <w:spacing w:after="0" w:line="288" w:lineRule="auto"/>
              <w:ind w:left="424" w:hanging="424"/>
              <w:jc w:val="both"/>
              <w:rPr>
                <w:rFonts w:ascii="Times New Roman" w:hAnsi="Times New Roman" w:cs="Times New Roman"/>
                <w:sz w:val="28"/>
                <w:szCs w:val="28"/>
                <w:lang w:eastAsia="zh-CN"/>
              </w:rPr>
            </w:pPr>
            <w:r w:rsidRPr="00FD0535">
              <w:rPr>
                <w:rFonts w:ascii="Times New Roman" w:eastAsia="Times New Roman" w:hAnsi="Times New Roman" w:cs="Times New Roman"/>
                <w:position w:val="-26"/>
                <w:sz w:val="28"/>
                <w:szCs w:val="28"/>
                <w:lang w:val="vi-VN" w:eastAsia="zh-CN"/>
              </w:rPr>
              <w:object w:dxaOrig="1905" w:dyaOrig="675" w14:anchorId="1480B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75pt" o:ole="">
                  <v:imagedata r:id="rId6" o:title=""/>
                </v:shape>
                <o:OLEObject Type="Embed" ProgID="Equation.DSMT4" ShapeID="_x0000_i1025" DrawAspect="Content" ObjectID="_1647459995" r:id="rId7"/>
              </w:object>
            </w:r>
          </w:p>
        </w:tc>
      </w:tr>
    </w:tbl>
    <w:p w14:paraId="0F218890" w14:textId="7721D1D2" w:rsidR="007364A2" w:rsidRDefault="00375A0C" w:rsidP="007364A2">
      <w:pPr>
        <w:rPr>
          <w:rFonts w:ascii="Times New Roman" w:hAnsi="Times New Roman" w:cs="Times New Roman"/>
          <w:b/>
          <w:bCs/>
          <w:sz w:val="28"/>
          <w:szCs w:val="28"/>
        </w:rPr>
      </w:pPr>
      <w:r>
        <w:rPr>
          <w:rFonts w:ascii="Times New Roman" w:hAnsi="Times New Roman" w:cs="Times New Roman"/>
          <w:b/>
          <w:bCs/>
          <w:sz w:val="28"/>
          <w:szCs w:val="28"/>
        </w:rPr>
        <w:br w:type="textWrapping" w:clear="all"/>
        <w:t>Chú ý: sgk</w:t>
      </w:r>
    </w:p>
    <w:p w14:paraId="41AA7B2E" w14:textId="08DD9816" w:rsidR="00375A0C" w:rsidRDefault="00375A0C" w:rsidP="007364A2">
      <w:pPr>
        <w:rPr>
          <w:rFonts w:ascii="Times New Roman" w:hAnsi="Times New Roman" w:cs="Times New Roman"/>
          <w:b/>
          <w:bCs/>
          <w:sz w:val="28"/>
          <w:szCs w:val="28"/>
        </w:rPr>
      </w:pPr>
      <w:r>
        <w:rPr>
          <w:noProof/>
        </w:rPr>
        <w:drawing>
          <wp:inline distT="0" distB="0" distL="0" distR="0" wp14:anchorId="2A690CFA" wp14:editId="2AF4B557">
            <wp:extent cx="5676900" cy="1581150"/>
            <wp:effectExtent l="0" t="0" r="0" b="0"/>
            <wp:docPr id="2" name="Picture 2" descr="Định lý Talet và ứng d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Định lý Talet và ứng dụ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581150"/>
                    </a:xfrm>
                    <a:prstGeom prst="rect">
                      <a:avLst/>
                    </a:prstGeom>
                    <a:noFill/>
                    <a:ln>
                      <a:noFill/>
                    </a:ln>
                  </pic:spPr>
                </pic:pic>
              </a:graphicData>
            </a:graphic>
          </wp:inline>
        </w:drawing>
      </w:r>
    </w:p>
    <w:p w14:paraId="191E7769" w14:textId="479EF24D" w:rsidR="00375A0C" w:rsidRDefault="00375A0C" w:rsidP="00375A0C">
      <w:pPr>
        <w:jc w:val="center"/>
        <w:rPr>
          <w:rFonts w:ascii="Times New Roman" w:hAnsi="Times New Roman" w:cs="Times New Roman"/>
          <w:b/>
          <w:bCs/>
          <w:sz w:val="28"/>
          <w:szCs w:val="28"/>
        </w:rPr>
      </w:pPr>
      <w:r w:rsidRPr="00FD0535">
        <w:rPr>
          <w:rFonts w:ascii="Times New Roman" w:eastAsia="Times New Roman" w:hAnsi="Times New Roman" w:cs="Times New Roman"/>
          <w:position w:val="-26"/>
          <w:sz w:val="28"/>
          <w:szCs w:val="28"/>
          <w:lang w:val="vi-VN" w:eastAsia="zh-CN"/>
        </w:rPr>
        <w:object w:dxaOrig="1905" w:dyaOrig="675" w14:anchorId="77A67337">
          <v:shape id="_x0000_i1026" type="#_x0000_t75" style="width:95.25pt;height:33.75pt" o:ole="">
            <v:imagedata r:id="rId6" o:title=""/>
          </v:shape>
          <o:OLEObject Type="Embed" ProgID="Equation.DSMT4" ShapeID="_x0000_i1026" DrawAspect="Content" ObjectID="_1647459996" r:id="rId9"/>
        </w:object>
      </w:r>
    </w:p>
    <w:p w14:paraId="3ACA3D3C" w14:textId="2B52E0AC" w:rsidR="002418F5" w:rsidRDefault="002418F5" w:rsidP="007364A2">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Bài 1: Tìm x, y trong các hình vẽ sau:</w:t>
      </w:r>
    </w:p>
    <w:tbl>
      <w:tblPr>
        <w:tblStyle w:val="TableGrid"/>
        <w:tblW w:w="0" w:type="auto"/>
        <w:tblLook w:val="04A0" w:firstRow="1" w:lastRow="0" w:firstColumn="1" w:lastColumn="0" w:noHBand="0" w:noVBand="1"/>
      </w:tblPr>
      <w:tblGrid>
        <w:gridCol w:w="4106"/>
        <w:gridCol w:w="5784"/>
      </w:tblGrid>
      <w:tr w:rsidR="002418F5" w14:paraId="08EAD7D0" w14:textId="77777777" w:rsidTr="00CA75BD">
        <w:tc>
          <w:tcPr>
            <w:tcW w:w="4106" w:type="dxa"/>
          </w:tcPr>
          <w:p w14:paraId="2C0DB56D" w14:textId="645BF56C" w:rsidR="002418F5" w:rsidRDefault="002418F5" w:rsidP="007364A2">
            <w:pPr>
              <w:spacing w:line="288" w:lineRule="auto"/>
              <w:jc w:val="both"/>
              <w:rPr>
                <w:rFonts w:ascii="Times New Roman" w:hAnsi="Times New Roman" w:cs="Times New Roman"/>
                <w:b/>
                <w:bCs/>
                <w:sz w:val="28"/>
                <w:szCs w:val="28"/>
              </w:rPr>
            </w:pPr>
            <w:r>
              <w:rPr>
                <w:rFonts w:ascii="Times New Roman" w:hAnsi="Times New Roman" w:cs="Times New Roman"/>
                <w:b/>
                <w:bCs/>
                <w:sz w:val="28"/>
                <w:szCs w:val="28"/>
              </w:rPr>
              <w:t>a) Cho DE//BC</w:t>
            </w:r>
          </w:p>
        </w:tc>
        <w:tc>
          <w:tcPr>
            <w:tcW w:w="5784" w:type="dxa"/>
          </w:tcPr>
          <w:p w14:paraId="24F5E8A5" w14:textId="0795A190" w:rsidR="002418F5" w:rsidRDefault="002418F5" w:rsidP="007364A2">
            <w:pPr>
              <w:spacing w:line="288" w:lineRule="auto"/>
              <w:jc w:val="both"/>
              <w:rPr>
                <w:rFonts w:ascii="Times New Roman" w:hAnsi="Times New Roman" w:cs="Times New Roman"/>
                <w:b/>
                <w:bCs/>
                <w:sz w:val="28"/>
                <w:szCs w:val="28"/>
              </w:rPr>
            </w:pPr>
            <w:r w:rsidRPr="002418F5">
              <w:rPr>
                <w:rFonts w:ascii="Times New Roman" w:hAnsi="Times New Roman" w:cs="Times New Roman"/>
                <w:b/>
                <w:bCs/>
                <w:noProof/>
                <w:sz w:val="28"/>
                <w:szCs w:val="28"/>
              </w:rPr>
              <w:drawing>
                <wp:inline distT="0" distB="0" distL="0" distR="0" wp14:anchorId="7DE55712" wp14:editId="7CE9892A">
                  <wp:extent cx="2352673"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359" cy="1664558"/>
                          </a:xfrm>
                          <a:prstGeom prst="rect">
                            <a:avLst/>
                          </a:prstGeom>
                          <a:noFill/>
                          <a:ln>
                            <a:noFill/>
                          </a:ln>
                        </pic:spPr>
                      </pic:pic>
                    </a:graphicData>
                  </a:graphic>
                </wp:inline>
              </w:drawing>
            </w:r>
          </w:p>
        </w:tc>
      </w:tr>
      <w:tr w:rsidR="002418F5" w14:paraId="55832BC2" w14:textId="77777777" w:rsidTr="00CA75BD">
        <w:tc>
          <w:tcPr>
            <w:tcW w:w="4106" w:type="dxa"/>
          </w:tcPr>
          <w:p w14:paraId="3466002F" w14:textId="10779BBD" w:rsidR="002418F5" w:rsidRDefault="00042752" w:rsidP="007364A2">
            <w:pPr>
              <w:spacing w:line="288"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 Cho IP = 8, </w:t>
            </w:r>
            <w:r w:rsidR="005956B6">
              <w:rPr>
                <w:rFonts w:ascii="Times New Roman" w:hAnsi="Times New Roman" w:cs="Times New Roman"/>
                <w:b/>
                <w:bCs/>
                <w:sz w:val="28"/>
                <w:szCs w:val="28"/>
              </w:rPr>
              <w:t xml:space="preserve">PK = </w:t>
            </w:r>
            <w:r w:rsidR="00FB45FE">
              <w:rPr>
                <w:rFonts w:ascii="Times New Roman" w:hAnsi="Times New Roman" w:cs="Times New Roman"/>
                <w:b/>
                <w:bCs/>
                <w:sz w:val="28"/>
                <w:szCs w:val="28"/>
              </w:rPr>
              <w:t>10</w:t>
            </w:r>
            <w:r w:rsidR="005956B6">
              <w:rPr>
                <w:rFonts w:ascii="Times New Roman" w:hAnsi="Times New Roman" w:cs="Times New Roman"/>
                <w:b/>
                <w:bCs/>
                <w:sz w:val="28"/>
                <w:szCs w:val="28"/>
              </w:rPr>
              <w:t>, PN = 24. Tính x, y</w:t>
            </w:r>
          </w:p>
        </w:tc>
        <w:tc>
          <w:tcPr>
            <w:tcW w:w="5784" w:type="dxa"/>
          </w:tcPr>
          <w:p w14:paraId="4821D8B3" w14:textId="2E2E70D5" w:rsidR="002418F5" w:rsidRDefault="00042752" w:rsidP="007364A2">
            <w:pPr>
              <w:spacing w:line="288" w:lineRule="auto"/>
              <w:jc w:val="both"/>
              <w:rPr>
                <w:rFonts w:ascii="Times New Roman" w:hAnsi="Times New Roman" w:cs="Times New Roman"/>
                <w:b/>
                <w:bCs/>
                <w:sz w:val="28"/>
                <w:szCs w:val="28"/>
              </w:rPr>
            </w:pPr>
            <w:r w:rsidRPr="00042752">
              <w:rPr>
                <w:rFonts w:ascii="Times New Roman" w:hAnsi="Times New Roman" w:cs="Times New Roman"/>
                <w:b/>
                <w:bCs/>
                <w:noProof/>
                <w:sz w:val="28"/>
                <w:szCs w:val="28"/>
              </w:rPr>
              <w:drawing>
                <wp:inline distT="0" distB="0" distL="0" distR="0" wp14:anchorId="79F6D919" wp14:editId="793C91A6">
                  <wp:extent cx="2562225" cy="1486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8447" cy="1507324"/>
                          </a:xfrm>
                          <a:prstGeom prst="rect">
                            <a:avLst/>
                          </a:prstGeom>
                          <a:noFill/>
                          <a:ln>
                            <a:noFill/>
                          </a:ln>
                        </pic:spPr>
                      </pic:pic>
                    </a:graphicData>
                  </a:graphic>
                </wp:inline>
              </w:drawing>
            </w:r>
          </w:p>
        </w:tc>
      </w:tr>
      <w:tr w:rsidR="002418F5" w14:paraId="70F13697" w14:textId="77777777" w:rsidTr="00CA75BD">
        <w:tc>
          <w:tcPr>
            <w:tcW w:w="4106" w:type="dxa"/>
          </w:tcPr>
          <w:p w14:paraId="24329E6D" w14:textId="7150D073" w:rsidR="002418F5" w:rsidRDefault="00CA75BD" w:rsidP="007364A2">
            <w:pPr>
              <w:spacing w:line="288" w:lineRule="auto"/>
              <w:jc w:val="both"/>
              <w:rPr>
                <w:rFonts w:ascii="Times New Roman" w:hAnsi="Times New Roman" w:cs="Times New Roman"/>
                <w:b/>
                <w:bCs/>
                <w:sz w:val="28"/>
                <w:szCs w:val="28"/>
              </w:rPr>
            </w:pPr>
            <w:r>
              <w:rPr>
                <w:rFonts w:ascii="Times New Roman" w:hAnsi="Times New Roman" w:cs="Times New Roman"/>
                <w:b/>
                <w:bCs/>
                <w:sz w:val="28"/>
                <w:szCs w:val="28"/>
              </w:rPr>
              <w:t>c) Cho AB // CD. Tính x</w:t>
            </w:r>
          </w:p>
        </w:tc>
        <w:tc>
          <w:tcPr>
            <w:tcW w:w="5784" w:type="dxa"/>
          </w:tcPr>
          <w:p w14:paraId="44F4731F" w14:textId="174CC120" w:rsidR="002418F5" w:rsidRDefault="00FB45FE" w:rsidP="007364A2">
            <w:pPr>
              <w:spacing w:line="288" w:lineRule="auto"/>
              <w:jc w:val="both"/>
              <w:rPr>
                <w:rFonts w:ascii="Times New Roman" w:hAnsi="Times New Roman" w:cs="Times New Roman"/>
                <w:b/>
                <w:bCs/>
                <w:sz w:val="28"/>
                <w:szCs w:val="28"/>
              </w:rPr>
            </w:pPr>
            <w:r w:rsidRPr="00FB45FE">
              <w:rPr>
                <w:rFonts w:ascii="Times New Roman" w:hAnsi="Times New Roman" w:cs="Times New Roman"/>
                <w:b/>
                <w:bCs/>
                <w:noProof/>
                <w:sz w:val="28"/>
                <w:szCs w:val="28"/>
              </w:rPr>
              <w:drawing>
                <wp:inline distT="0" distB="0" distL="0" distR="0" wp14:anchorId="6395F222" wp14:editId="5F740C5B">
                  <wp:extent cx="1659467" cy="140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949" cy="1409863"/>
                          </a:xfrm>
                          <a:prstGeom prst="rect">
                            <a:avLst/>
                          </a:prstGeom>
                          <a:noFill/>
                          <a:ln>
                            <a:noFill/>
                          </a:ln>
                        </pic:spPr>
                      </pic:pic>
                    </a:graphicData>
                  </a:graphic>
                </wp:inline>
              </w:drawing>
            </w:r>
          </w:p>
        </w:tc>
      </w:tr>
    </w:tbl>
    <w:p w14:paraId="3734B9DB" w14:textId="367B7F2A" w:rsidR="00D904CD" w:rsidRPr="00E2279A" w:rsidRDefault="00D904CD" w:rsidP="007364A2">
      <w:pPr>
        <w:spacing w:after="0" w:line="288" w:lineRule="auto"/>
        <w:jc w:val="both"/>
        <w:rPr>
          <w:rFonts w:ascii="Times New Roman" w:hAnsi="Times New Roman" w:cs="Times New Roman"/>
          <w:sz w:val="28"/>
          <w:szCs w:val="28"/>
        </w:rPr>
      </w:pPr>
      <w:r w:rsidRPr="00E2279A">
        <w:rPr>
          <w:rFonts w:ascii="Times New Roman" w:hAnsi="Times New Roman" w:cs="Times New Roman"/>
          <w:b/>
          <w:bCs/>
          <w:sz w:val="28"/>
          <w:szCs w:val="28"/>
        </w:rPr>
        <w:lastRenderedPageBreak/>
        <w:t>Bài 2:</w:t>
      </w:r>
      <w:r w:rsidRPr="00E2279A">
        <w:rPr>
          <w:rFonts w:ascii="Times New Roman" w:hAnsi="Times New Roman" w:cs="Times New Roman"/>
          <w:sz w:val="28"/>
          <w:szCs w:val="28"/>
        </w:rPr>
        <w:t xml:space="preserve"> Cho </w:t>
      </w:r>
      <w:r w:rsidR="00E2279A" w:rsidRPr="00E2279A">
        <w:rPr>
          <w:rFonts w:ascii="Times New Roman" w:hAnsi="Times New Roman" w:cs="Times New Roman"/>
          <w:sz w:val="28"/>
          <w:szCs w:val="28"/>
        </w:rPr>
        <w:t xml:space="preserve">tam giác </w:t>
      </w:r>
      <w:r w:rsidRPr="00E2279A">
        <w:rPr>
          <w:rFonts w:ascii="Times New Roman" w:hAnsi="Times New Roman" w:cs="Times New Roman"/>
          <w:sz w:val="28"/>
          <w:szCs w:val="28"/>
        </w:rPr>
        <w:t>ABC có AB = 9cm; AC = 12cm. Trên cạnh AB l</w:t>
      </w:r>
      <w:r w:rsidR="00E2279A" w:rsidRPr="00E2279A">
        <w:rPr>
          <w:rFonts w:ascii="Times New Roman" w:hAnsi="Times New Roman" w:cs="Times New Roman"/>
          <w:sz w:val="28"/>
          <w:szCs w:val="28"/>
        </w:rPr>
        <w:t>ấ</w:t>
      </w:r>
      <w:r w:rsidRPr="00E2279A">
        <w:rPr>
          <w:rFonts w:ascii="Times New Roman" w:hAnsi="Times New Roman" w:cs="Times New Roman"/>
          <w:sz w:val="28"/>
          <w:szCs w:val="28"/>
        </w:rPr>
        <w:t>y điểm H và trên cạnh AC lây điểm K sao cho AH = 6cm; AK = 8cm.</w:t>
      </w:r>
    </w:p>
    <w:p w14:paraId="0E79D5F2" w14:textId="77777777" w:rsidR="00D904CD" w:rsidRPr="00E2279A" w:rsidRDefault="00D904CD" w:rsidP="007364A2">
      <w:pPr>
        <w:spacing w:after="0" w:line="288" w:lineRule="auto"/>
        <w:ind w:firstLine="720"/>
        <w:jc w:val="both"/>
        <w:rPr>
          <w:rFonts w:ascii="Times New Roman" w:hAnsi="Times New Roman" w:cs="Times New Roman"/>
          <w:sz w:val="28"/>
          <w:szCs w:val="28"/>
        </w:rPr>
      </w:pPr>
      <w:r w:rsidRPr="00E2279A">
        <w:rPr>
          <w:rFonts w:ascii="Times New Roman" w:hAnsi="Times New Roman" w:cs="Times New Roman"/>
          <w:sz w:val="28"/>
          <w:szCs w:val="28"/>
        </w:rPr>
        <w:t>a) Chứng minh HK // BC.</w:t>
      </w:r>
    </w:p>
    <w:p w14:paraId="731158FD" w14:textId="70D4F94D" w:rsidR="00D904CD" w:rsidRPr="00E2279A" w:rsidRDefault="00D904CD" w:rsidP="007364A2">
      <w:pPr>
        <w:spacing w:after="0" w:line="288" w:lineRule="auto"/>
        <w:ind w:firstLine="720"/>
        <w:jc w:val="both"/>
        <w:rPr>
          <w:rFonts w:ascii="Times New Roman" w:hAnsi="Times New Roman" w:cs="Times New Roman"/>
          <w:sz w:val="28"/>
          <w:szCs w:val="28"/>
        </w:rPr>
      </w:pPr>
      <w:r w:rsidRPr="00E2279A">
        <w:rPr>
          <w:rFonts w:ascii="Times New Roman" w:hAnsi="Times New Roman" w:cs="Times New Roman"/>
          <w:sz w:val="28"/>
          <w:szCs w:val="28"/>
        </w:rPr>
        <w:t>b) Cho biết BC = 18cm. Tính HK?</w:t>
      </w:r>
    </w:p>
    <w:p w14:paraId="476656FE" w14:textId="18BB460C" w:rsidR="00D904CD" w:rsidRPr="00E2279A" w:rsidRDefault="00D904CD" w:rsidP="007364A2">
      <w:pPr>
        <w:spacing w:after="0" w:line="288" w:lineRule="auto"/>
        <w:ind w:firstLine="720"/>
        <w:jc w:val="both"/>
        <w:rPr>
          <w:rFonts w:ascii="Times New Roman" w:hAnsi="Times New Roman" w:cs="Times New Roman"/>
          <w:sz w:val="28"/>
          <w:szCs w:val="28"/>
        </w:rPr>
      </w:pPr>
      <w:r w:rsidRPr="00E2279A">
        <w:rPr>
          <w:rFonts w:ascii="Times New Roman" w:hAnsi="Times New Roman" w:cs="Times New Roman"/>
          <w:sz w:val="28"/>
          <w:szCs w:val="28"/>
        </w:rPr>
        <w:t>c) Kẻ trung tuy</w:t>
      </w:r>
      <w:r w:rsidR="00E2279A" w:rsidRPr="00E2279A">
        <w:rPr>
          <w:rFonts w:ascii="Times New Roman" w:hAnsi="Times New Roman" w:cs="Times New Roman"/>
          <w:sz w:val="28"/>
          <w:szCs w:val="28"/>
        </w:rPr>
        <w:t>ế</w:t>
      </w:r>
      <w:r w:rsidRPr="00E2279A">
        <w:rPr>
          <w:rFonts w:ascii="Times New Roman" w:hAnsi="Times New Roman" w:cs="Times New Roman"/>
          <w:sz w:val="28"/>
          <w:szCs w:val="28"/>
        </w:rPr>
        <w:t>n AM của tam giác ABC (M thuộc BC)</w:t>
      </w:r>
      <w:r w:rsidR="00E2279A" w:rsidRPr="00E2279A">
        <w:rPr>
          <w:rFonts w:ascii="Times New Roman" w:hAnsi="Times New Roman" w:cs="Times New Roman"/>
          <w:sz w:val="28"/>
          <w:szCs w:val="28"/>
        </w:rPr>
        <w:t xml:space="preserve">, </w:t>
      </w:r>
      <w:r w:rsidRPr="00E2279A">
        <w:rPr>
          <w:rFonts w:ascii="Times New Roman" w:hAnsi="Times New Roman" w:cs="Times New Roman"/>
          <w:sz w:val="28"/>
          <w:szCs w:val="28"/>
        </w:rPr>
        <w:t>AM cắt HK tại I.</w:t>
      </w:r>
      <w:r w:rsidR="00E2279A" w:rsidRPr="00E2279A">
        <w:rPr>
          <w:rFonts w:ascii="Times New Roman" w:hAnsi="Times New Roman" w:cs="Times New Roman"/>
          <w:sz w:val="28"/>
          <w:szCs w:val="28"/>
        </w:rPr>
        <w:t xml:space="preserve"> </w:t>
      </w:r>
      <w:r w:rsidRPr="00E2279A">
        <w:rPr>
          <w:rFonts w:ascii="Times New Roman" w:hAnsi="Times New Roman" w:cs="Times New Roman"/>
          <w:sz w:val="28"/>
          <w:szCs w:val="28"/>
        </w:rPr>
        <w:t>Chứng minh r</w:t>
      </w:r>
      <w:r w:rsidR="00E2279A" w:rsidRPr="00E2279A">
        <w:rPr>
          <w:rFonts w:ascii="Times New Roman" w:hAnsi="Times New Roman" w:cs="Times New Roman"/>
          <w:sz w:val="28"/>
          <w:szCs w:val="28"/>
        </w:rPr>
        <w:t>ằ</w:t>
      </w:r>
      <w:r w:rsidRPr="00E2279A">
        <w:rPr>
          <w:rFonts w:ascii="Times New Roman" w:hAnsi="Times New Roman" w:cs="Times New Roman"/>
          <w:sz w:val="28"/>
          <w:szCs w:val="28"/>
        </w:rPr>
        <w:t>ng I là trung điểm HK.</w:t>
      </w:r>
    </w:p>
    <w:p w14:paraId="057DEA31" w14:textId="7B040AE4" w:rsidR="00D904CD" w:rsidRPr="00E2279A" w:rsidRDefault="00D904CD" w:rsidP="007364A2">
      <w:pPr>
        <w:spacing w:after="0" w:line="288" w:lineRule="auto"/>
        <w:jc w:val="both"/>
        <w:rPr>
          <w:rFonts w:ascii="Times New Roman" w:hAnsi="Times New Roman" w:cs="Times New Roman"/>
          <w:sz w:val="28"/>
          <w:szCs w:val="28"/>
        </w:rPr>
      </w:pPr>
      <w:r w:rsidRPr="00E2279A">
        <w:rPr>
          <w:rFonts w:ascii="Times New Roman" w:hAnsi="Times New Roman" w:cs="Times New Roman"/>
          <w:b/>
          <w:bCs/>
          <w:sz w:val="28"/>
          <w:szCs w:val="28"/>
        </w:rPr>
        <w:t>Bài 3:</w:t>
      </w:r>
      <w:r w:rsidRPr="00E2279A">
        <w:rPr>
          <w:rFonts w:ascii="Times New Roman" w:hAnsi="Times New Roman" w:cs="Times New Roman"/>
          <w:sz w:val="28"/>
          <w:szCs w:val="28"/>
        </w:rPr>
        <w:t xml:space="preserve"> Cho tam giác ABC vuông tại B có AB = 4,5cm</w:t>
      </w:r>
      <w:r w:rsidR="007364A2">
        <w:rPr>
          <w:rFonts w:ascii="Times New Roman" w:hAnsi="Times New Roman" w:cs="Times New Roman"/>
          <w:sz w:val="28"/>
          <w:szCs w:val="28"/>
        </w:rPr>
        <w:t>, BC = 6cm</w:t>
      </w:r>
      <w:r w:rsidRPr="00E2279A">
        <w:rPr>
          <w:rFonts w:ascii="Times New Roman" w:hAnsi="Times New Roman" w:cs="Times New Roman"/>
          <w:sz w:val="28"/>
          <w:szCs w:val="28"/>
        </w:rPr>
        <w:t>. Trên tia đối của tia AB lấy D sao cho AD = x (cm). Đường th</w:t>
      </w:r>
      <w:r w:rsidR="00E2279A" w:rsidRPr="00E2279A">
        <w:rPr>
          <w:rFonts w:ascii="Times New Roman" w:hAnsi="Times New Roman" w:cs="Times New Roman"/>
          <w:sz w:val="28"/>
          <w:szCs w:val="28"/>
        </w:rPr>
        <w:t>ẳ</w:t>
      </w:r>
      <w:r w:rsidRPr="00E2279A">
        <w:rPr>
          <w:rFonts w:ascii="Times New Roman" w:hAnsi="Times New Roman" w:cs="Times New Roman"/>
          <w:sz w:val="28"/>
          <w:szCs w:val="28"/>
        </w:rPr>
        <w:t>ng qua D vuông góc với AB cắt đường</w:t>
      </w:r>
      <w:r w:rsidR="00E2279A" w:rsidRPr="00E2279A">
        <w:rPr>
          <w:rFonts w:ascii="Times New Roman" w:hAnsi="Times New Roman" w:cs="Times New Roman"/>
          <w:sz w:val="28"/>
          <w:szCs w:val="28"/>
        </w:rPr>
        <w:t xml:space="preserve"> </w:t>
      </w:r>
      <w:r w:rsidRPr="00E2279A">
        <w:rPr>
          <w:rFonts w:ascii="Times New Roman" w:hAnsi="Times New Roman" w:cs="Times New Roman"/>
          <w:sz w:val="28"/>
          <w:szCs w:val="28"/>
        </w:rPr>
        <w:t>th</w:t>
      </w:r>
      <w:r w:rsidR="00E2279A" w:rsidRPr="00E2279A">
        <w:rPr>
          <w:rFonts w:ascii="Times New Roman" w:hAnsi="Times New Roman" w:cs="Times New Roman"/>
          <w:sz w:val="28"/>
          <w:szCs w:val="28"/>
        </w:rPr>
        <w:t>ẳ</w:t>
      </w:r>
      <w:r w:rsidRPr="00E2279A">
        <w:rPr>
          <w:rFonts w:ascii="Times New Roman" w:hAnsi="Times New Roman" w:cs="Times New Roman"/>
          <w:sz w:val="28"/>
          <w:szCs w:val="28"/>
        </w:rPr>
        <w:t>ng AC tại E.</w:t>
      </w:r>
    </w:p>
    <w:p w14:paraId="6CAA5241" w14:textId="4BA5EE81" w:rsidR="00E2279A" w:rsidRPr="00E2279A" w:rsidRDefault="00E2279A" w:rsidP="007364A2">
      <w:pPr>
        <w:spacing w:after="0" w:line="288" w:lineRule="auto"/>
        <w:ind w:firstLine="720"/>
        <w:jc w:val="both"/>
        <w:rPr>
          <w:rFonts w:ascii="Times New Roman" w:hAnsi="Times New Roman" w:cs="Times New Roman"/>
          <w:noProof/>
          <w:sz w:val="28"/>
          <w:szCs w:val="28"/>
        </w:rPr>
      </w:pPr>
      <w:r w:rsidRPr="00E2279A">
        <w:rPr>
          <w:rFonts w:ascii="Times New Roman" w:hAnsi="Times New Roman" w:cs="Times New Roman"/>
          <w:sz w:val="28"/>
          <w:szCs w:val="28"/>
        </w:rPr>
        <w:t xml:space="preserve">a) </w:t>
      </w:r>
      <w:r w:rsidR="00D904CD" w:rsidRPr="00E2279A">
        <w:rPr>
          <w:rFonts w:ascii="Times New Roman" w:hAnsi="Times New Roman" w:cs="Times New Roman"/>
          <w:sz w:val="28"/>
          <w:szCs w:val="28"/>
        </w:rPr>
        <w:t>Cho biết DE = 4cm. Tính x?</w:t>
      </w:r>
      <w:r w:rsidRPr="00E2279A">
        <w:rPr>
          <w:rFonts w:ascii="Times New Roman" w:hAnsi="Times New Roman" w:cs="Times New Roman"/>
          <w:noProof/>
          <w:sz w:val="28"/>
          <w:szCs w:val="28"/>
        </w:rPr>
        <w:t xml:space="preserve"> </w:t>
      </w:r>
    </w:p>
    <w:p w14:paraId="1B645C3E" w14:textId="153AAE9B" w:rsidR="00E2279A" w:rsidRDefault="00E2279A" w:rsidP="007364A2">
      <w:pPr>
        <w:spacing w:after="0" w:line="288" w:lineRule="auto"/>
        <w:ind w:firstLine="720"/>
        <w:jc w:val="both"/>
        <w:rPr>
          <w:rFonts w:ascii="Times New Roman" w:hAnsi="Times New Roman" w:cs="Times New Roman"/>
          <w:sz w:val="28"/>
          <w:szCs w:val="28"/>
        </w:rPr>
      </w:pPr>
      <w:r w:rsidRPr="00E2279A">
        <w:rPr>
          <w:rFonts w:ascii="Times New Roman" w:hAnsi="Times New Roman" w:cs="Times New Roman"/>
          <w:sz w:val="28"/>
          <w:szCs w:val="28"/>
        </w:rPr>
        <w:t xml:space="preserve">b) Trên cạnh DE lấy điểm M sao cho </w:t>
      </w:r>
      <w:r w:rsidRPr="00E2279A">
        <w:rPr>
          <w:rFonts w:ascii="Times New Roman" w:hAnsi="Times New Roman" w:cs="Times New Roman"/>
          <w:position w:val="-24"/>
          <w:sz w:val="28"/>
          <w:szCs w:val="28"/>
        </w:rPr>
        <w:object w:dxaOrig="940" w:dyaOrig="620" w14:anchorId="2A0F49FE">
          <v:shape id="_x0000_i1027" type="#_x0000_t75" style="width:47.25pt;height:30.75pt" o:ole="">
            <v:imagedata r:id="rId13" o:title=""/>
          </v:shape>
          <o:OLEObject Type="Embed" ProgID="Equation.DSMT4" ShapeID="_x0000_i1027" DrawAspect="Content" ObjectID="_1647459997" r:id="rId14"/>
        </w:object>
      </w:r>
      <w:r w:rsidRPr="00E2279A">
        <w:rPr>
          <w:rFonts w:ascii="Times New Roman" w:hAnsi="Times New Roman" w:cs="Times New Roman"/>
          <w:sz w:val="28"/>
          <w:szCs w:val="28"/>
        </w:rPr>
        <w:t>. Tính độ dài các đoạn thẳng ME, MD?</w:t>
      </w:r>
    </w:p>
    <w:p w14:paraId="074935FF" w14:textId="521E7F21" w:rsidR="00E2279A" w:rsidRDefault="00E2279A" w:rsidP="007364A2">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Kẻ MA cắt BC tại N. Tính tỉ số </w:t>
      </w:r>
      <w:r w:rsidRPr="00E2279A">
        <w:rPr>
          <w:rFonts w:ascii="Times New Roman" w:hAnsi="Times New Roman" w:cs="Times New Roman"/>
          <w:position w:val="-24"/>
          <w:sz w:val="28"/>
          <w:szCs w:val="28"/>
        </w:rPr>
        <w:object w:dxaOrig="580" w:dyaOrig="620" w14:anchorId="3001405D">
          <v:shape id="_x0000_i1028" type="#_x0000_t75" style="width:29.25pt;height:30.75pt" o:ole="">
            <v:imagedata r:id="rId15" o:title=""/>
          </v:shape>
          <o:OLEObject Type="Embed" ProgID="Equation.DSMT4" ShapeID="_x0000_i1028" DrawAspect="Content" ObjectID="_1647459998" r:id="rId16"/>
        </w:object>
      </w:r>
    </w:p>
    <w:p w14:paraId="76FFE888" w14:textId="77777777" w:rsidR="007364A2" w:rsidRDefault="007364A2" w:rsidP="007364A2">
      <w:pPr>
        <w:spacing w:after="0" w:line="288" w:lineRule="auto"/>
        <w:ind w:firstLine="720"/>
        <w:jc w:val="both"/>
        <w:rPr>
          <w:rFonts w:ascii="Times New Roman" w:hAnsi="Times New Roman" w:cs="Times New Roman"/>
          <w:sz w:val="28"/>
          <w:szCs w:val="28"/>
        </w:rPr>
      </w:pPr>
    </w:p>
    <w:p w14:paraId="77E0A987" w14:textId="4D08D37E" w:rsidR="007364A2" w:rsidRPr="007364A2" w:rsidRDefault="007364A2" w:rsidP="007364A2">
      <w:pPr>
        <w:ind w:firstLine="720"/>
        <w:jc w:val="center"/>
        <w:rPr>
          <w:rFonts w:ascii="Times New Roman" w:hAnsi="Times New Roman" w:cs="Times New Roman"/>
          <w:b/>
          <w:bCs/>
          <w:sz w:val="28"/>
          <w:szCs w:val="28"/>
        </w:rPr>
      </w:pPr>
      <w:bookmarkStart w:id="0" w:name="_Hlk36477364"/>
      <w:r w:rsidRPr="007364A2">
        <w:rPr>
          <w:rFonts w:ascii="Times New Roman" w:hAnsi="Times New Roman" w:cs="Times New Roman"/>
          <w:b/>
          <w:bCs/>
          <w:sz w:val="28"/>
          <w:szCs w:val="28"/>
        </w:rPr>
        <w:t>Chúc các con làm bài tốt!</w:t>
      </w:r>
    </w:p>
    <w:bookmarkEnd w:id="0"/>
    <w:p w14:paraId="740EACD1" w14:textId="77777777" w:rsidR="00E2279A" w:rsidRDefault="00E2279A" w:rsidP="00E2279A"/>
    <w:sectPr w:rsidR="00E2279A" w:rsidSect="00375A0C">
      <w:pgSz w:w="11906" w:h="16838" w:code="9"/>
      <w:pgMar w:top="284" w:right="56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F1642"/>
    <w:multiLevelType w:val="hybridMultilevel"/>
    <w:tmpl w:val="1B0C0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D"/>
    <w:rsid w:val="00042752"/>
    <w:rsid w:val="002418F5"/>
    <w:rsid w:val="00375A0C"/>
    <w:rsid w:val="005956B6"/>
    <w:rsid w:val="005A07A4"/>
    <w:rsid w:val="007364A2"/>
    <w:rsid w:val="009270BB"/>
    <w:rsid w:val="00AA67E4"/>
    <w:rsid w:val="00CA75BD"/>
    <w:rsid w:val="00D904CD"/>
    <w:rsid w:val="00E2279A"/>
    <w:rsid w:val="00F95D2D"/>
    <w:rsid w:val="00FB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17F1"/>
  <w15:chartTrackingRefBased/>
  <w15:docId w15:val="{9F15867C-682E-4CDD-8610-D366AD60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9A"/>
    <w:pPr>
      <w:ind w:left="720"/>
      <w:contextualSpacing/>
    </w:pPr>
  </w:style>
  <w:style w:type="table" w:styleId="TableGrid">
    <w:name w:val="Table Grid"/>
    <w:basedOn w:val="TableNormal"/>
    <w:uiPriority w:val="39"/>
    <w:rsid w:val="002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364A2"/>
    <w:pPr>
      <w:tabs>
        <w:tab w:val="left" w:pos="420"/>
      </w:tabs>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7364A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Duowng</dc:creator>
  <cp:keywords/>
  <dc:description/>
  <cp:lastModifiedBy>Hoang Duowng</cp:lastModifiedBy>
  <cp:revision>5</cp:revision>
  <cp:lastPrinted>2020-04-03T16:00:00Z</cp:lastPrinted>
  <dcterms:created xsi:type="dcterms:W3CDTF">2020-03-29T12:14:00Z</dcterms:created>
  <dcterms:modified xsi:type="dcterms:W3CDTF">2020-04-03T16:00:00Z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